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0697" w14:textId="77777777" w:rsidR="006D4C1E" w:rsidRDefault="00000000">
      <w:pPr>
        <w:pStyle w:val="Nadpis"/>
        <w:keepNext w:val="0"/>
        <w:keepLines w:val="0"/>
        <w:spacing w:before="280"/>
      </w:pPr>
      <w:bookmarkStart w:id="0" w:name="_sfclflxt421q"/>
      <w:bookmarkEnd w:id="0"/>
      <w:r>
        <w:t xml:space="preserve">Kreativní </w:t>
      </w:r>
      <w:r>
        <w:rPr>
          <w:lang w:val="en-US"/>
        </w:rPr>
        <w:t>Workshop</w:t>
      </w:r>
    </w:p>
    <w:p w14:paraId="21F5C804" w14:textId="77777777" w:rsidR="006D4C1E" w:rsidRDefault="00000000">
      <w:pPr>
        <w:pStyle w:val="Text"/>
      </w:pPr>
      <w:r>
        <w:rPr>
          <w:noProof/>
        </w:rPr>
        <mc:AlternateContent>
          <mc:Choice Requires="wps">
            <w:drawing>
              <wp:inline distT="0" distB="0" distL="0" distR="0" wp14:anchorId="0F9C3C88" wp14:editId="77CAF688">
                <wp:extent cx="5727573" cy="18358"/>
                <wp:effectExtent l="0" t="0" r="0" b="0"/>
                <wp:docPr id="1073741825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6D071046" w14:textId="77777777" w:rsidR="006D4C1E" w:rsidRDefault="00000000">
      <w:pPr>
        <w:pStyle w:val="Text"/>
        <w:spacing w:before="240" w:after="240"/>
        <w:rPr>
          <w:b/>
          <w:bCs/>
        </w:rPr>
      </w:pPr>
      <w:r>
        <w:rPr>
          <w:b/>
          <w:bCs/>
        </w:rPr>
        <w:t>Vyzkoušejte si 3D Strukturovan</w:t>
      </w:r>
      <w:r>
        <w:rPr>
          <w:b/>
          <w:bCs/>
          <w:lang w:val="fr-FR"/>
        </w:rPr>
        <w:t xml:space="preserve">é </w:t>
      </w:r>
      <w:r>
        <w:rPr>
          <w:b/>
          <w:bCs/>
          <w:lang w:val="de-DE"/>
        </w:rPr>
        <w:t>Um</w:t>
      </w:r>
      <w:r>
        <w:rPr>
          <w:b/>
          <w:bCs/>
        </w:rPr>
        <w:t>ění</w:t>
      </w:r>
    </w:p>
    <w:p w14:paraId="22A52E22" w14:textId="3D548711" w:rsidR="006D4C1E" w:rsidRDefault="00000000">
      <w:pPr>
        <w:pStyle w:val="Text"/>
        <w:spacing w:before="240" w:after="240"/>
      </w:pPr>
      <w:r>
        <w:rPr>
          <w:b/>
          <w:bCs/>
          <w:lang w:val="it-IT"/>
        </w:rPr>
        <w:t>Term</w:t>
      </w:r>
      <w:r>
        <w:rPr>
          <w:b/>
          <w:bCs/>
        </w:rPr>
        <w:t>ín a místo konání:</w:t>
      </w:r>
      <w:r>
        <w:rPr>
          <w:b/>
          <w:bCs/>
        </w:rPr>
        <w:br/>
      </w:r>
      <w:r>
        <w:t>8.3.2025</w:t>
      </w:r>
    </w:p>
    <w:p w14:paraId="35E78294" w14:textId="77777777" w:rsidR="006D4C1E" w:rsidRDefault="00000000">
      <w:pPr>
        <w:pStyle w:val="Text"/>
        <w:spacing w:before="240" w:after="240"/>
      </w:pPr>
      <w:r>
        <w:t>N</w:t>
      </w:r>
      <w:r>
        <w:rPr>
          <w:lang w:val="nl-NL"/>
        </w:rPr>
        <w:t>C G</w:t>
      </w:r>
      <w:r>
        <w:t>éčko, pasáž</w:t>
      </w:r>
    </w:p>
    <w:p w14:paraId="0D893266" w14:textId="77777777" w:rsidR="006D4C1E" w:rsidRDefault="00000000">
      <w:pPr>
        <w:pStyle w:val="Text"/>
        <w:spacing w:before="240" w:after="240"/>
      </w:pPr>
      <w:r>
        <w:rPr>
          <w:b/>
          <w:bCs/>
        </w:rPr>
        <w:t>Cí</w:t>
      </w:r>
      <w:r>
        <w:rPr>
          <w:b/>
          <w:bCs/>
          <w:lang w:val="en-US"/>
        </w:rPr>
        <w:t>l workshopu:</w:t>
      </w:r>
      <w:r>
        <w:rPr>
          <w:b/>
          <w:bCs/>
        </w:rPr>
        <w:br/>
      </w:r>
      <w:r>
        <w:rPr>
          <w:lang w:val="it-IT"/>
        </w:rPr>
        <w:t>Dop</w:t>
      </w:r>
      <w:r>
        <w:t>řejte si kreativní odpoledne a ponořte se do světa strukturovan</w:t>
      </w:r>
      <w:r>
        <w:rPr>
          <w:lang w:val="fr-FR"/>
        </w:rPr>
        <w:t>é</w:t>
      </w:r>
      <w:r>
        <w:rPr>
          <w:lang w:val="pt-PT"/>
        </w:rPr>
        <w:t>ho um</w:t>
      </w:r>
      <w:r>
        <w:t>ění</w:t>
      </w:r>
      <w:r>
        <w:rPr>
          <w:lang w:val="nl-NL"/>
        </w:rPr>
        <w:t>! Workshop je ide</w:t>
      </w:r>
      <w:r>
        <w:t xml:space="preserve">ální pro všechny, kteří </w:t>
      </w:r>
      <w:r>
        <w:rPr>
          <w:lang w:val="de-DE"/>
        </w:rPr>
        <w:t>cht</w:t>
      </w:r>
      <w:r>
        <w:t>ějí objevit svou kreativitu, naučit se nov</w:t>
      </w:r>
      <w:r>
        <w:rPr>
          <w:lang w:val="fr-FR"/>
        </w:rPr>
        <w:t xml:space="preserve">é </w:t>
      </w:r>
      <w:r>
        <w:t>techniky a odn</w:t>
      </w:r>
      <w:r>
        <w:rPr>
          <w:lang w:val="fr-FR"/>
        </w:rPr>
        <w:t>é</w:t>
      </w:r>
      <w:r>
        <w:rPr>
          <w:lang w:val="it-IT"/>
        </w:rPr>
        <w:t>st si dom</w:t>
      </w:r>
      <w:r>
        <w:t>ů hotov</w:t>
      </w:r>
      <w:r>
        <w:rPr>
          <w:lang w:val="fr-FR"/>
        </w:rPr>
        <w:t xml:space="preserve">é </w:t>
      </w:r>
      <w:r>
        <w:t>dílo i sadu na další tvoření.</w:t>
      </w:r>
    </w:p>
    <w:p w14:paraId="635F233B" w14:textId="77777777" w:rsidR="006D4C1E" w:rsidRDefault="00000000">
      <w:pPr>
        <w:pStyle w:val="Text"/>
        <w:spacing w:before="240" w:after="240"/>
        <w:rPr>
          <w:b/>
          <w:bCs/>
        </w:rPr>
      </w:pPr>
      <w:r>
        <w:rPr>
          <w:b/>
          <w:bCs/>
        </w:rPr>
        <w:t>Co účastníci získají:</w:t>
      </w:r>
    </w:p>
    <w:p w14:paraId="53D786C4" w14:textId="77777777" w:rsidR="006D4C1E" w:rsidRDefault="00000000">
      <w:pPr>
        <w:pStyle w:val="Text"/>
        <w:numPr>
          <w:ilvl w:val="0"/>
          <w:numId w:val="2"/>
        </w:numPr>
        <w:spacing w:before="240"/>
      </w:pPr>
      <w:r>
        <w:rPr>
          <w:b/>
          <w:bCs/>
        </w:rPr>
        <w:t>Vlastnoručně vytvořený strukturovaný obraz na plátně</w:t>
      </w:r>
      <w:r>
        <w:rPr>
          <w:b/>
          <w:bCs/>
          <w:lang w:val="it-IT"/>
        </w:rPr>
        <w:t>/desce p</w:t>
      </w:r>
      <w:r>
        <w:rPr>
          <w:b/>
          <w:bCs/>
        </w:rPr>
        <w:t>ří</w:t>
      </w:r>
      <w:r>
        <w:rPr>
          <w:b/>
          <w:bCs/>
          <w:lang w:val="en-US"/>
        </w:rPr>
        <w:t>mo na workshopu.</w:t>
      </w:r>
    </w:p>
    <w:p w14:paraId="0E5A0278" w14:textId="77777777" w:rsidR="006D4C1E" w:rsidRDefault="00000000">
      <w:pPr>
        <w:pStyle w:val="Text"/>
        <w:numPr>
          <w:ilvl w:val="0"/>
          <w:numId w:val="2"/>
        </w:numPr>
      </w:pPr>
      <w:r>
        <w:rPr>
          <w:b/>
          <w:bCs/>
        </w:rPr>
        <w:t>Předpřipraven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menší plátno s již vytvořenou strukturou pro další tvoření na místě.</w:t>
      </w:r>
    </w:p>
    <w:p w14:paraId="2E1D7356" w14:textId="77777777" w:rsidR="006D4C1E" w:rsidRDefault="00000000">
      <w:pPr>
        <w:pStyle w:val="Text"/>
        <w:numPr>
          <w:ilvl w:val="0"/>
          <w:numId w:val="2"/>
        </w:numPr>
      </w:pPr>
      <w:r>
        <w:rPr>
          <w:b/>
          <w:bCs/>
        </w:rPr>
        <w:t>Kreativní sadu na dodělání obrazu doma, která obsahuje:</w:t>
      </w:r>
    </w:p>
    <w:p w14:paraId="3ADE777E" w14:textId="77777777" w:rsidR="006D4C1E" w:rsidRDefault="00000000">
      <w:pPr>
        <w:pStyle w:val="Text"/>
        <w:numPr>
          <w:ilvl w:val="1"/>
          <w:numId w:val="4"/>
        </w:numPr>
      </w:pPr>
      <w:r>
        <w:t>2 štětce (na barvu a na lak)</w:t>
      </w:r>
    </w:p>
    <w:p w14:paraId="039B0108" w14:textId="77777777" w:rsidR="006D4C1E" w:rsidRDefault="00000000">
      <w:pPr>
        <w:pStyle w:val="Text"/>
        <w:numPr>
          <w:ilvl w:val="1"/>
          <w:numId w:val="4"/>
        </w:numPr>
        <w:rPr>
          <w:lang w:val="en-US"/>
        </w:rPr>
      </w:pPr>
      <w:r>
        <w:rPr>
          <w:lang w:val="en-US"/>
        </w:rPr>
        <w:t>Finish lak a brusn</w:t>
      </w:r>
      <w:r>
        <w:t>ý papír</w:t>
      </w:r>
    </w:p>
    <w:p w14:paraId="6C8344BA" w14:textId="77777777" w:rsidR="006D4C1E" w:rsidRDefault="00000000">
      <w:pPr>
        <w:pStyle w:val="Text"/>
        <w:numPr>
          <w:ilvl w:val="1"/>
          <w:numId w:val="4"/>
        </w:numPr>
      </w:pPr>
      <w:r>
        <w:t>Bílou barvu a dvě barvy podle vlastního výběru</w:t>
      </w:r>
    </w:p>
    <w:p w14:paraId="02F095F3" w14:textId="77777777" w:rsidR="006D4C1E" w:rsidRDefault="00000000">
      <w:pPr>
        <w:pStyle w:val="Text"/>
        <w:numPr>
          <w:ilvl w:val="0"/>
          <w:numId w:val="2"/>
        </w:numPr>
      </w:pPr>
      <w:r>
        <w:rPr>
          <w:b/>
          <w:bCs/>
        </w:rPr>
        <w:t>Poukaz na 15% slevu na libovolný obraz z e-shopu kate3dart.cz.</w:t>
      </w:r>
    </w:p>
    <w:p w14:paraId="62B540D9" w14:textId="77777777" w:rsidR="006D4C1E" w:rsidRDefault="00000000">
      <w:pPr>
        <w:pStyle w:val="Text"/>
        <w:numPr>
          <w:ilvl w:val="0"/>
          <w:numId w:val="2"/>
        </w:numPr>
        <w:spacing w:after="240"/>
      </w:pPr>
      <w:r>
        <w:rPr>
          <w:b/>
          <w:bCs/>
        </w:rPr>
        <w:t>Přístup ke všem potřebný</w:t>
      </w:r>
      <w:r>
        <w:rPr>
          <w:b/>
          <w:bCs/>
          <w:lang w:val="en-US"/>
        </w:rPr>
        <w:t>m materi</w:t>
      </w:r>
      <w:r>
        <w:rPr>
          <w:b/>
          <w:bCs/>
        </w:rPr>
        <w:t>álům bě</w:t>
      </w:r>
      <w:r>
        <w:rPr>
          <w:b/>
          <w:bCs/>
          <w:lang w:val="en-US"/>
        </w:rPr>
        <w:t>hem workshopu: barvy, prav</w:t>
      </w:r>
      <w:r>
        <w:rPr>
          <w:b/>
          <w:bCs/>
        </w:rPr>
        <w:t>ítka, m</w:t>
      </w:r>
      <w:r>
        <w:rPr>
          <w:b/>
          <w:bCs/>
          <w:lang w:val="fr-FR"/>
        </w:rPr>
        <w:t>é</w:t>
      </w:r>
      <w:r>
        <w:rPr>
          <w:b/>
          <w:bCs/>
          <w:lang w:val="pt-PT"/>
        </w:rPr>
        <w:t xml:space="preserve">dia, </w:t>
      </w:r>
      <w:r>
        <w:rPr>
          <w:b/>
          <w:bCs/>
        </w:rPr>
        <w:t>š</w:t>
      </w:r>
      <w:r>
        <w:rPr>
          <w:b/>
          <w:bCs/>
          <w:lang w:val="de-DE"/>
        </w:rPr>
        <w:t>pachtle, st</w:t>
      </w:r>
      <w:r>
        <w:rPr>
          <w:b/>
          <w:bCs/>
        </w:rPr>
        <w:t>ěrky, štětce, rukavice, a další pomůcky.</w:t>
      </w:r>
    </w:p>
    <w:p w14:paraId="5E85C02A" w14:textId="77777777" w:rsidR="006D4C1E" w:rsidRDefault="00000000">
      <w:pPr>
        <w:pStyle w:val="Text"/>
        <w:spacing w:before="240" w:after="240"/>
        <w:rPr>
          <w:b/>
          <w:bCs/>
        </w:rPr>
      </w:pPr>
      <w:r>
        <w:rPr>
          <w:b/>
          <w:bCs/>
        </w:rPr>
        <w:t>Co si přin</w:t>
      </w:r>
      <w:r>
        <w:rPr>
          <w:b/>
          <w:bCs/>
          <w:lang w:val="fr-FR"/>
        </w:rPr>
        <w:t>é</w:t>
      </w:r>
      <w:r>
        <w:rPr>
          <w:b/>
          <w:bCs/>
        </w:rPr>
        <w:t>st s sebou:</w:t>
      </w:r>
    </w:p>
    <w:p w14:paraId="4C29FB5A" w14:textId="77777777" w:rsidR="006D4C1E" w:rsidRDefault="00000000">
      <w:pPr>
        <w:pStyle w:val="Text"/>
        <w:numPr>
          <w:ilvl w:val="0"/>
          <w:numId w:val="6"/>
        </w:numPr>
        <w:spacing w:before="240" w:after="240"/>
      </w:pPr>
      <w:r>
        <w:t>Zástěru nebo oblečení, kter</w:t>
      </w:r>
      <w:r>
        <w:rPr>
          <w:lang w:val="fr-FR"/>
        </w:rPr>
        <w:t xml:space="preserve">é </w:t>
      </w:r>
      <w:r>
        <w:t>může bý</w:t>
      </w:r>
      <w:r>
        <w:rPr>
          <w:lang w:val="nl-NL"/>
        </w:rPr>
        <w:t>t za</w:t>
      </w:r>
      <w:r>
        <w:t>špině</w:t>
      </w:r>
      <w:r>
        <w:rPr>
          <w:lang w:val="it-IT"/>
        </w:rPr>
        <w:t>no.</w:t>
      </w:r>
    </w:p>
    <w:p w14:paraId="019C7B59" w14:textId="77777777" w:rsidR="006D4C1E" w:rsidRDefault="00000000">
      <w:pPr>
        <w:pStyle w:val="Text"/>
        <w:spacing w:before="240" w:after="240"/>
      </w:pPr>
      <w:r>
        <w:rPr>
          <w:b/>
          <w:bCs/>
        </w:rPr>
        <w:t>Pro koho je workshop vhodný</w:t>
      </w:r>
      <w:r>
        <w:rPr>
          <w:b/>
          <w:bCs/>
          <w:lang w:val="zh-TW" w:eastAsia="zh-TW"/>
        </w:rPr>
        <w:t>?</w:t>
      </w:r>
      <w:r>
        <w:rPr>
          <w:b/>
          <w:bCs/>
        </w:rPr>
        <w:br/>
      </w:r>
      <w:r>
        <w:rPr>
          <w:lang w:val="nl-NL"/>
        </w:rPr>
        <w:t>Workshop je ur</w:t>
      </w:r>
      <w:r>
        <w:t>čen jak pro úpln</w:t>
      </w:r>
      <w:r>
        <w:rPr>
          <w:lang w:val="fr-FR"/>
        </w:rPr>
        <w:t xml:space="preserve">é </w:t>
      </w:r>
      <w:r>
        <w:t>začátečníky, tak i pro pokročil</w:t>
      </w:r>
      <w:r>
        <w:rPr>
          <w:lang w:val="fr-FR"/>
        </w:rPr>
        <w:t xml:space="preserve">é </w:t>
      </w:r>
      <w:r>
        <w:t>kreativce. Žádn</w:t>
      </w:r>
      <w:r>
        <w:rPr>
          <w:lang w:val="fr-FR"/>
        </w:rPr>
        <w:t xml:space="preserve">é </w:t>
      </w:r>
      <w:r>
        <w:t>předchozí zkušenosti s uměním nejsou nutn</w:t>
      </w:r>
      <w:r>
        <w:rPr>
          <w:lang w:val="fr-FR"/>
        </w:rPr>
        <w:t xml:space="preserve">é – </w:t>
      </w:r>
      <w:r>
        <w:t>naše lektorka vás provede celým procesem krok za krokem.</w:t>
      </w:r>
    </w:p>
    <w:p w14:paraId="6B34BC07" w14:textId="77777777" w:rsidR="006D4C1E" w:rsidRDefault="00000000">
      <w:pPr>
        <w:pStyle w:val="Text"/>
        <w:spacing w:before="240" w:after="240"/>
        <w:rPr>
          <w:b/>
          <w:bCs/>
        </w:rPr>
      </w:pPr>
      <w:r>
        <w:rPr>
          <w:b/>
          <w:bCs/>
          <w:lang w:val="en-US"/>
        </w:rPr>
        <w:t>Kapacita workshopu:</w:t>
      </w:r>
    </w:p>
    <w:p w14:paraId="611E494F" w14:textId="77777777" w:rsidR="006D4C1E" w:rsidRDefault="00000000">
      <w:pPr>
        <w:pStyle w:val="Text"/>
        <w:spacing w:before="240" w:after="240"/>
      </w:pPr>
      <w:r>
        <w:t>Abychom zajistili individuální přístup a pohodlí každ</w:t>
      </w:r>
      <w:r>
        <w:rPr>
          <w:lang w:val="fr-FR"/>
        </w:rPr>
        <w:t>é</w:t>
      </w:r>
      <w:r>
        <w:t xml:space="preserve">ho účastníka, je kapacita workshopu omezena na </w:t>
      </w:r>
      <w:r>
        <w:rPr>
          <w:b/>
          <w:bCs/>
        </w:rPr>
        <w:t>6 osob</w:t>
      </w:r>
      <w:r>
        <w:t>. Doporučujeme si sv</w:t>
      </w:r>
      <w:r>
        <w:rPr>
          <w:lang w:val="fr-FR"/>
        </w:rPr>
        <w:t xml:space="preserve">é </w:t>
      </w:r>
      <w:r>
        <w:t>místo zarezervovat co nejdří</w:t>
      </w:r>
      <w:r>
        <w:rPr>
          <w:lang w:val="ru-RU"/>
        </w:rPr>
        <w:t>ve!</w:t>
      </w:r>
    </w:p>
    <w:p w14:paraId="61EF4F50" w14:textId="77777777" w:rsidR="006D4C1E" w:rsidRDefault="006D4C1E">
      <w:pPr>
        <w:pStyle w:val="Text"/>
        <w:spacing w:before="240" w:after="240"/>
      </w:pPr>
    </w:p>
    <w:p w14:paraId="34C29451" w14:textId="77777777" w:rsidR="006D4C1E" w:rsidRDefault="00000000">
      <w:pPr>
        <w:pStyle w:val="Text"/>
        <w:spacing w:before="240" w:after="240"/>
        <w:rPr>
          <w:b/>
          <w:bCs/>
        </w:rPr>
      </w:pPr>
      <w:r>
        <w:rPr>
          <w:b/>
          <w:bCs/>
          <w:lang w:val="en-US"/>
        </w:rPr>
        <w:t>Cena workshopu:</w:t>
      </w:r>
      <w:r>
        <w:rPr>
          <w:b/>
          <w:bCs/>
        </w:rPr>
        <w:t xml:space="preserve"> </w:t>
      </w:r>
      <w:r>
        <w:t>450 Kč na osobu</w:t>
      </w:r>
      <w:r>
        <w:br/>
      </w:r>
    </w:p>
    <w:p w14:paraId="27C0C29E" w14:textId="77777777" w:rsidR="006D4C1E" w:rsidRDefault="00000000">
      <w:pPr>
        <w:pStyle w:val="Text"/>
        <w:spacing w:before="240" w:after="240"/>
        <w:rPr>
          <w:b/>
          <w:bCs/>
        </w:rPr>
      </w:pPr>
      <w:r>
        <w:rPr>
          <w:b/>
          <w:bCs/>
        </w:rPr>
        <w:lastRenderedPageBreak/>
        <w:t>Proč se zúčastnit:</w:t>
      </w:r>
    </w:p>
    <w:p w14:paraId="28F6DD0D" w14:textId="77777777" w:rsidR="006D4C1E" w:rsidRDefault="00000000">
      <w:pPr>
        <w:pStyle w:val="Text"/>
        <w:numPr>
          <w:ilvl w:val="0"/>
          <w:numId w:val="8"/>
        </w:numPr>
        <w:spacing w:before="240"/>
      </w:pPr>
      <w:r>
        <w:t>Vytvoří</w:t>
      </w:r>
      <w:r>
        <w:rPr>
          <w:lang w:val="it-IT"/>
        </w:rPr>
        <w:t>te si origin</w:t>
      </w:r>
      <w:r>
        <w:t>ální dílo, kter</w:t>
      </w:r>
      <w:r>
        <w:rPr>
          <w:lang w:val="fr-FR"/>
        </w:rPr>
        <w:t xml:space="preserve">é </w:t>
      </w:r>
      <w:r>
        <w:t>dodá vašemu interi</w:t>
      </w:r>
      <w:r>
        <w:rPr>
          <w:lang w:val="fr-FR"/>
        </w:rPr>
        <w:t>é</w:t>
      </w:r>
      <w:r>
        <w:t>ru hloubku a estetickou hodnotu.</w:t>
      </w:r>
    </w:p>
    <w:p w14:paraId="218AF14C" w14:textId="77777777" w:rsidR="006D4C1E" w:rsidRDefault="00000000">
      <w:pPr>
        <w:pStyle w:val="Text"/>
        <w:numPr>
          <w:ilvl w:val="0"/>
          <w:numId w:val="8"/>
        </w:numPr>
      </w:pPr>
      <w:r>
        <w:t>Naučíte se základy práce s texturami, m</w:t>
      </w:r>
      <w:r>
        <w:rPr>
          <w:lang w:val="fr-FR"/>
        </w:rPr>
        <w:t>é</w:t>
      </w:r>
      <w:r>
        <w:t>dii a technikami 3D umění.</w:t>
      </w:r>
    </w:p>
    <w:p w14:paraId="6A57C593" w14:textId="77777777" w:rsidR="006D4C1E" w:rsidRDefault="00000000">
      <w:pPr>
        <w:pStyle w:val="Text"/>
        <w:numPr>
          <w:ilvl w:val="0"/>
          <w:numId w:val="8"/>
        </w:numPr>
        <w:spacing w:after="240"/>
      </w:pPr>
      <w:r>
        <w:t>Prožijete příjemný čas v tvůrčí atmosféře a pozná</w:t>
      </w:r>
      <w:r>
        <w:rPr>
          <w:lang w:val="it-IT"/>
        </w:rPr>
        <w:t>te dal</w:t>
      </w:r>
      <w:r>
        <w:t>ší kreativní nadš</w:t>
      </w:r>
      <w:r>
        <w:rPr>
          <w:lang w:val="it-IT"/>
        </w:rPr>
        <w:t>ence.</w:t>
      </w:r>
    </w:p>
    <w:p w14:paraId="444397DB" w14:textId="77777777" w:rsidR="006D4C1E" w:rsidRDefault="00000000">
      <w:pPr>
        <w:pStyle w:val="Text"/>
      </w:pPr>
      <w:r>
        <w:rPr>
          <w:noProof/>
        </w:rPr>
        <mc:AlternateContent>
          <mc:Choice Requires="wps">
            <w:drawing>
              <wp:inline distT="0" distB="0" distL="0" distR="0" wp14:anchorId="4060CA66" wp14:editId="5C4182CB">
                <wp:extent cx="5727573" cy="18358"/>
                <wp:effectExtent l="0" t="0" r="0" b="0"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0258545" w14:textId="77777777" w:rsidR="006D4C1E" w:rsidRDefault="00000000">
      <w:pPr>
        <w:pStyle w:val="Text"/>
        <w:spacing w:before="240" w:after="240"/>
        <w:rPr>
          <w:b/>
          <w:bCs/>
        </w:rPr>
      </w:pPr>
      <w:r>
        <w:rPr>
          <w:b/>
          <w:bCs/>
          <w:lang w:val="en-US"/>
        </w:rPr>
        <w:t>Struktura workshopu:</w:t>
      </w:r>
    </w:p>
    <w:p w14:paraId="6A76AAAA" w14:textId="77777777" w:rsidR="006D4C1E" w:rsidRDefault="00000000">
      <w:pPr>
        <w:pStyle w:val="Text"/>
        <w:numPr>
          <w:ilvl w:val="0"/>
          <w:numId w:val="10"/>
        </w:numPr>
        <w:spacing w:before="240"/>
      </w:pPr>
      <w:r>
        <w:rPr>
          <w:b/>
          <w:bCs/>
        </w:rPr>
        <w:t>Úvod (10 minut):</w:t>
      </w:r>
    </w:p>
    <w:p w14:paraId="657E2CAC" w14:textId="77777777" w:rsidR="006D4C1E" w:rsidRDefault="00000000">
      <w:pPr>
        <w:pStyle w:val="Text"/>
        <w:numPr>
          <w:ilvl w:val="1"/>
          <w:numId w:val="12"/>
        </w:numPr>
      </w:pPr>
      <w:r>
        <w:t>Přivítání a představení programu.</w:t>
      </w:r>
    </w:p>
    <w:p w14:paraId="3484B86C" w14:textId="77777777" w:rsidR="006D4C1E" w:rsidRDefault="00000000">
      <w:pPr>
        <w:pStyle w:val="Text"/>
        <w:numPr>
          <w:ilvl w:val="1"/>
          <w:numId w:val="12"/>
        </w:numPr>
      </w:pPr>
      <w:r>
        <w:t>Krátký úvod do technik strukturovan</w:t>
      </w:r>
      <w:r>
        <w:rPr>
          <w:lang w:val="fr-FR"/>
        </w:rPr>
        <w:t>é</w:t>
      </w:r>
      <w:r>
        <w:rPr>
          <w:lang w:val="pt-PT"/>
        </w:rPr>
        <w:t>ho um</w:t>
      </w:r>
      <w:r>
        <w:t>ění.</w:t>
      </w:r>
    </w:p>
    <w:p w14:paraId="62A3DD53" w14:textId="77777777" w:rsidR="006D4C1E" w:rsidRDefault="00000000">
      <w:pPr>
        <w:pStyle w:val="Text"/>
        <w:numPr>
          <w:ilvl w:val="0"/>
          <w:numId w:val="10"/>
        </w:numPr>
      </w:pPr>
      <w:r>
        <w:rPr>
          <w:b/>
          <w:bCs/>
        </w:rPr>
        <w:t>Praktická část (60 minut):</w:t>
      </w:r>
    </w:p>
    <w:p w14:paraId="436EAE0A" w14:textId="77777777" w:rsidR="006D4C1E" w:rsidRDefault="00000000">
      <w:pPr>
        <w:pStyle w:val="Text"/>
        <w:numPr>
          <w:ilvl w:val="1"/>
          <w:numId w:val="12"/>
        </w:numPr>
      </w:pPr>
      <w:r>
        <w:t>Ukázka práce se strukturálními m</w:t>
      </w:r>
      <w:r>
        <w:rPr>
          <w:lang w:val="fr-FR"/>
        </w:rPr>
        <w:t>é</w:t>
      </w:r>
      <w:r>
        <w:t>dii a nástroji.</w:t>
      </w:r>
    </w:p>
    <w:p w14:paraId="08179D43" w14:textId="77777777" w:rsidR="006D4C1E" w:rsidRDefault="00000000">
      <w:pPr>
        <w:pStyle w:val="Text"/>
        <w:numPr>
          <w:ilvl w:val="1"/>
          <w:numId w:val="12"/>
        </w:numPr>
      </w:pPr>
      <w:r>
        <w:t>Tvorba vlastní</w:t>
      </w:r>
      <w:r>
        <w:rPr>
          <w:lang w:val="pt-PT"/>
        </w:rPr>
        <w:t>ho d</w:t>
      </w:r>
      <w:r>
        <w:t>íla na plátně</w:t>
      </w:r>
      <w:r>
        <w:rPr>
          <w:lang w:val="pt-PT"/>
        </w:rPr>
        <w:t>/desce.</w:t>
      </w:r>
    </w:p>
    <w:p w14:paraId="0CF8CED6" w14:textId="77777777" w:rsidR="006D4C1E" w:rsidRDefault="00000000">
      <w:pPr>
        <w:pStyle w:val="Text"/>
        <w:numPr>
          <w:ilvl w:val="1"/>
          <w:numId w:val="12"/>
        </w:numPr>
      </w:pPr>
      <w:r>
        <w:t>Tipy na kombinaci barev a textur.</w:t>
      </w:r>
    </w:p>
    <w:p w14:paraId="4023A3C3" w14:textId="77777777" w:rsidR="006D4C1E" w:rsidRDefault="00000000">
      <w:pPr>
        <w:pStyle w:val="Text"/>
        <w:numPr>
          <w:ilvl w:val="0"/>
          <w:numId w:val="10"/>
        </w:numPr>
      </w:pPr>
      <w:r>
        <w:rPr>
          <w:b/>
          <w:bCs/>
        </w:rPr>
        <w:t>Závěr (20 minut):</w:t>
      </w:r>
    </w:p>
    <w:p w14:paraId="324E3646" w14:textId="77777777" w:rsidR="006D4C1E" w:rsidRDefault="00000000">
      <w:pPr>
        <w:pStyle w:val="Text"/>
        <w:numPr>
          <w:ilvl w:val="1"/>
          <w:numId w:val="12"/>
        </w:numPr>
      </w:pPr>
      <w:r>
        <w:t>Otázky a odpovědi.</w:t>
      </w:r>
    </w:p>
    <w:p w14:paraId="7D84EB60" w14:textId="77777777" w:rsidR="006D4C1E" w:rsidRDefault="00000000">
      <w:pPr>
        <w:pStyle w:val="Text"/>
        <w:numPr>
          <w:ilvl w:val="1"/>
          <w:numId w:val="12"/>
        </w:numPr>
      </w:pPr>
      <w:r>
        <w:t>Rozdání kreativních sad a poukazů.</w:t>
      </w:r>
    </w:p>
    <w:p w14:paraId="6F46BACF" w14:textId="77777777" w:rsidR="006D4C1E" w:rsidRDefault="00000000">
      <w:pPr>
        <w:pStyle w:val="Text"/>
        <w:numPr>
          <w:ilvl w:val="1"/>
          <w:numId w:val="12"/>
        </w:numPr>
        <w:spacing w:after="240"/>
      </w:pPr>
      <w:r>
        <w:t>Fotografie hotový</w:t>
      </w:r>
      <w:r>
        <w:rPr>
          <w:lang w:val="de-DE"/>
        </w:rPr>
        <w:t>ch d</w:t>
      </w:r>
      <w:r>
        <w:t xml:space="preserve">ěl (možnost sdílení </w:t>
      </w:r>
      <w:r>
        <w:rPr>
          <w:lang w:val="it-IT"/>
        </w:rPr>
        <w:t>na soci</w:t>
      </w:r>
      <w:r>
        <w:t>ální sítě).</w:t>
      </w:r>
    </w:p>
    <w:p w14:paraId="077977A3" w14:textId="77777777" w:rsidR="006D4C1E" w:rsidRDefault="00000000">
      <w:pPr>
        <w:pStyle w:val="Text"/>
      </w:pPr>
      <w:r>
        <w:rPr>
          <w:noProof/>
        </w:rPr>
        <mc:AlternateContent>
          <mc:Choice Requires="wps">
            <w:drawing>
              <wp:inline distT="0" distB="0" distL="0" distR="0" wp14:anchorId="58439A7C" wp14:editId="348A60BD">
                <wp:extent cx="5727573" cy="18358"/>
                <wp:effectExtent l="0" t="0" r="0" b="0"/>
                <wp:docPr id="1073741827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59EF52FF" w14:textId="77777777" w:rsidR="006D4C1E" w:rsidRDefault="00000000">
      <w:pPr>
        <w:pStyle w:val="Text"/>
        <w:spacing w:before="240" w:after="240"/>
      </w:pPr>
      <w:r>
        <w:rPr>
          <w:b/>
          <w:bCs/>
        </w:rPr>
        <w:t>Kontakt pro další informace a registraci:</w:t>
      </w:r>
      <w:r>
        <w:rPr>
          <w:b/>
          <w:bCs/>
        </w:rPr>
        <w:br/>
      </w:r>
      <w:r>
        <w:t>www.kate3dart.cz/p/workshop-nc-gecko/</w:t>
      </w:r>
      <w:r>
        <w:br/>
        <w:t>www.geckoostrava.cz</w:t>
      </w:r>
    </w:p>
    <w:p w14:paraId="4D4FF5F9" w14:textId="77777777" w:rsidR="006D4C1E" w:rsidRDefault="006D4C1E">
      <w:pPr>
        <w:pStyle w:val="Text"/>
      </w:pPr>
    </w:p>
    <w:sectPr w:rsidR="006D4C1E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C3F5" w14:textId="77777777" w:rsidR="00431D41" w:rsidRDefault="00431D41">
      <w:r>
        <w:separator/>
      </w:r>
    </w:p>
  </w:endnote>
  <w:endnote w:type="continuationSeparator" w:id="0">
    <w:p w14:paraId="0E5759CB" w14:textId="77777777" w:rsidR="00431D41" w:rsidRDefault="0043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16C4" w14:textId="77777777" w:rsidR="006D4C1E" w:rsidRDefault="006D4C1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CAAE" w14:textId="77777777" w:rsidR="00431D41" w:rsidRDefault="00431D41">
      <w:r>
        <w:separator/>
      </w:r>
    </w:p>
  </w:footnote>
  <w:footnote w:type="continuationSeparator" w:id="0">
    <w:p w14:paraId="6EDA332F" w14:textId="77777777" w:rsidR="00431D41" w:rsidRDefault="0043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0036" w14:textId="77777777" w:rsidR="006D4C1E" w:rsidRDefault="006D4C1E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7A4A"/>
    <w:multiLevelType w:val="hybridMultilevel"/>
    <w:tmpl w:val="9C0CE71C"/>
    <w:styleLink w:val="Importovanstyl10"/>
    <w:lvl w:ilvl="0" w:tplc="A0D228A2">
      <w:start w:val="1"/>
      <w:numFmt w:val="bullet"/>
      <w:lvlText w:val="○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0B98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0AA7A">
      <w:start w:val="1"/>
      <w:numFmt w:val="bullet"/>
      <w:lvlText w:val="○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F23F8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62929E">
      <w:start w:val="1"/>
      <w:numFmt w:val="bullet"/>
      <w:lvlText w:val="○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3CEBB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B6305A">
      <w:start w:val="1"/>
      <w:numFmt w:val="bullet"/>
      <w:lvlText w:val="○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E2F3B4">
      <w:start w:val="1"/>
      <w:numFmt w:val="bullet"/>
      <w:lvlText w:val="○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2D7B8">
      <w:start w:val="1"/>
      <w:numFmt w:val="bullet"/>
      <w:lvlText w:val="○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1D1136"/>
    <w:multiLevelType w:val="hybridMultilevel"/>
    <w:tmpl w:val="09101EF6"/>
    <w:styleLink w:val="Importovanstyl3"/>
    <w:lvl w:ilvl="0" w:tplc="32F2E474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84B36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8E796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041A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EA16B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3EC6B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E489D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448CB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AC19F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1E567D"/>
    <w:multiLevelType w:val="hybridMultilevel"/>
    <w:tmpl w:val="9C0CE71C"/>
    <w:numStyleLink w:val="Importovanstyl10"/>
  </w:abstractNum>
  <w:abstractNum w:abstractNumId="3" w15:restartNumberingAfterBreak="0">
    <w:nsid w:val="3277299C"/>
    <w:multiLevelType w:val="hybridMultilevel"/>
    <w:tmpl w:val="09101EF6"/>
    <w:numStyleLink w:val="Importovanstyl3"/>
  </w:abstractNum>
  <w:abstractNum w:abstractNumId="4" w15:restartNumberingAfterBreak="0">
    <w:nsid w:val="33700773"/>
    <w:multiLevelType w:val="hybridMultilevel"/>
    <w:tmpl w:val="1ACC5368"/>
    <w:numStyleLink w:val="Importovanstyl1"/>
  </w:abstractNum>
  <w:abstractNum w:abstractNumId="5" w15:restartNumberingAfterBreak="0">
    <w:nsid w:val="3DF8174C"/>
    <w:multiLevelType w:val="hybridMultilevel"/>
    <w:tmpl w:val="DC74D6D8"/>
    <w:styleLink w:val="Importovanstyl4"/>
    <w:lvl w:ilvl="0" w:tplc="D9EA72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3AF4C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94D8A0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FE92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6612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4A845C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5E19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C06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3CE61A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0041FD9"/>
    <w:multiLevelType w:val="hybridMultilevel"/>
    <w:tmpl w:val="E9AAE778"/>
    <w:styleLink w:val="Importovanstyl2"/>
    <w:lvl w:ilvl="0" w:tplc="A246E06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B0D31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4E08D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8B4E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646CE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A68C3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36D50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A611C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3E97D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C621DFD"/>
    <w:multiLevelType w:val="hybridMultilevel"/>
    <w:tmpl w:val="E9AAE778"/>
    <w:numStyleLink w:val="Importovanstyl2"/>
  </w:abstractNum>
  <w:abstractNum w:abstractNumId="8" w15:restartNumberingAfterBreak="0">
    <w:nsid w:val="4CFF1D3B"/>
    <w:multiLevelType w:val="hybridMultilevel"/>
    <w:tmpl w:val="272C4ABE"/>
    <w:styleLink w:val="Importovanstyl40"/>
    <w:lvl w:ilvl="0" w:tplc="E82EA9E2">
      <w:start w:val="1"/>
      <w:numFmt w:val="bullet"/>
      <w:lvlText w:val="○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9A45F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2CC83E">
      <w:start w:val="1"/>
      <w:numFmt w:val="bullet"/>
      <w:lvlText w:val="○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92FBA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6A6B60">
      <w:start w:val="1"/>
      <w:numFmt w:val="bullet"/>
      <w:lvlText w:val="○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58EDF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F054C6">
      <w:start w:val="1"/>
      <w:numFmt w:val="bullet"/>
      <w:lvlText w:val="○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A04014">
      <w:start w:val="1"/>
      <w:numFmt w:val="bullet"/>
      <w:lvlText w:val="○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B8EC80">
      <w:start w:val="1"/>
      <w:numFmt w:val="bullet"/>
      <w:lvlText w:val="○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41D11B7"/>
    <w:multiLevelType w:val="hybridMultilevel"/>
    <w:tmpl w:val="DC74D6D8"/>
    <w:numStyleLink w:val="Importovanstyl4"/>
  </w:abstractNum>
  <w:abstractNum w:abstractNumId="10" w15:restartNumberingAfterBreak="0">
    <w:nsid w:val="6DDF4804"/>
    <w:multiLevelType w:val="hybridMultilevel"/>
    <w:tmpl w:val="1ACC5368"/>
    <w:styleLink w:val="Importovanstyl1"/>
    <w:lvl w:ilvl="0" w:tplc="1A36FAA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D8496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AA748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DCE3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985A6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064010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76DAE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B8A4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E1310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177A3C"/>
    <w:multiLevelType w:val="hybridMultilevel"/>
    <w:tmpl w:val="272C4ABE"/>
    <w:numStyleLink w:val="Importovanstyl40"/>
  </w:abstractNum>
  <w:num w:numId="1" w16cid:durableId="305086605">
    <w:abstractNumId w:val="10"/>
  </w:num>
  <w:num w:numId="2" w16cid:durableId="271472414">
    <w:abstractNumId w:val="4"/>
  </w:num>
  <w:num w:numId="3" w16cid:durableId="2124497735">
    <w:abstractNumId w:val="0"/>
  </w:num>
  <w:num w:numId="4" w16cid:durableId="1734304623">
    <w:abstractNumId w:val="2"/>
  </w:num>
  <w:num w:numId="5" w16cid:durableId="366831237">
    <w:abstractNumId w:val="6"/>
  </w:num>
  <w:num w:numId="6" w16cid:durableId="244345672">
    <w:abstractNumId w:val="7"/>
  </w:num>
  <w:num w:numId="7" w16cid:durableId="2143381220">
    <w:abstractNumId w:val="1"/>
  </w:num>
  <w:num w:numId="8" w16cid:durableId="836069481">
    <w:abstractNumId w:val="3"/>
  </w:num>
  <w:num w:numId="9" w16cid:durableId="798647357">
    <w:abstractNumId w:val="5"/>
  </w:num>
  <w:num w:numId="10" w16cid:durableId="894661244">
    <w:abstractNumId w:val="9"/>
  </w:num>
  <w:num w:numId="11" w16cid:durableId="63069117">
    <w:abstractNumId w:val="8"/>
  </w:num>
  <w:num w:numId="12" w16cid:durableId="280261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1E"/>
    <w:rsid w:val="00055FA7"/>
    <w:rsid w:val="001E04CA"/>
    <w:rsid w:val="00431D41"/>
    <w:rsid w:val="00604D92"/>
    <w:rsid w:val="006D4C1E"/>
    <w:rsid w:val="008F5F54"/>
    <w:rsid w:val="00D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3CC1"/>
  <w15:docId w15:val="{7E7B7AEA-AAA0-4177-90EC-7D1A4751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adpis">
    <w:name w:val="Nadpis"/>
    <w:next w:val="Text"/>
    <w:pPr>
      <w:keepNext/>
      <w:keepLines/>
      <w:spacing w:before="400" w:after="120" w:line="276" w:lineRule="auto"/>
      <w:outlineLvl w:val="0"/>
    </w:pPr>
    <w:rPr>
      <w:rFonts w:ascii="Arial" w:hAnsi="Arial" w:cs="Arial Unicode MS"/>
      <w:color w:val="000000"/>
      <w:sz w:val="40"/>
      <w:szCs w:val="4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10">
    <w:name w:val="Importovaný styl 1.0"/>
    <w:pPr>
      <w:numPr>
        <w:numId w:val="3"/>
      </w:numPr>
    </w:p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40">
    <w:name w:val="Importovaný styl 4.0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Vozňáková</cp:lastModifiedBy>
  <cp:revision>3</cp:revision>
  <dcterms:created xsi:type="dcterms:W3CDTF">2025-01-20T23:46:00Z</dcterms:created>
  <dcterms:modified xsi:type="dcterms:W3CDTF">2025-01-22T10:07:00Z</dcterms:modified>
</cp:coreProperties>
</file>